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709"/>
        <w:gridCol w:w="6520"/>
        <w:gridCol w:w="1495"/>
      </w:tblGrid>
      <w:tr w:rsidR="001437D9" w:rsidRPr="004F2936" w:rsidTr="0027039E">
        <w:tc>
          <w:tcPr>
            <w:tcW w:w="67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27.12.2016г.</w:t>
            </w:r>
          </w:p>
        </w:tc>
        <w:tc>
          <w:tcPr>
            <w:tcW w:w="1418"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Анализ создания условий для организации трудовой деятельности в группе.</w:t>
            </w:r>
          </w:p>
        </w:tc>
        <w:tc>
          <w:tcPr>
            <w:tcW w:w="709" w:type="dxa"/>
            <w:tcBorders>
              <w:top w:val="single" w:sz="4" w:space="0" w:color="auto"/>
              <w:left w:val="single" w:sz="4" w:space="0" w:color="auto"/>
              <w:bottom w:val="single" w:sz="4" w:space="0" w:color="auto"/>
              <w:right w:val="single" w:sz="4" w:space="0" w:color="auto"/>
            </w:tcBorders>
          </w:tcPr>
          <w:p w:rsidR="001437D9" w:rsidRPr="004F2936" w:rsidRDefault="001437D9" w:rsidP="0027039E">
            <w:pPr>
              <w:spacing w:after="0" w:line="240" w:lineRule="auto"/>
              <w:jc w:val="center"/>
              <w:rPr>
                <w:rFonts w:ascii="Times New Roman" w:hAnsi="Times New Roman"/>
                <w:sz w:val="24"/>
                <w:szCs w:val="24"/>
              </w:rPr>
            </w:pPr>
          </w:p>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2 ч.</w:t>
            </w:r>
          </w:p>
        </w:tc>
        <w:tc>
          <w:tcPr>
            <w:tcW w:w="6520" w:type="dxa"/>
            <w:tcBorders>
              <w:top w:val="single" w:sz="4" w:space="0" w:color="auto"/>
              <w:left w:val="single" w:sz="4" w:space="0" w:color="auto"/>
              <w:bottom w:val="single" w:sz="4" w:space="0" w:color="auto"/>
              <w:right w:val="single" w:sz="4" w:space="0" w:color="auto"/>
            </w:tcBorders>
          </w:tcPr>
          <w:p w:rsidR="001437D9" w:rsidRDefault="001437D9" w:rsidP="0027039E">
            <w:pPr>
              <w:rPr>
                <w:rFonts w:ascii="Times New Roman" w:hAnsi="Times New Roman"/>
                <w:sz w:val="24"/>
                <w:szCs w:val="24"/>
              </w:rPr>
            </w:pPr>
            <w:r>
              <w:rPr>
                <w:rFonts w:ascii="Times New Roman" w:hAnsi="Times New Roman"/>
                <w:sz w:val="24"/>
                <w:szCs w:val="24"/>
              </w:rPr>
              <w:t xml:space="preserve">Провела анализ условий для организации трудовой деятельности в группе. </w:t>
            </w:r>
            <w:proofErr w:type="gramStart"/>
            <w:r>
              <w:rPr>
                <w:rFonts w:ascii="Times New Roman" w:hAnsi="Times New Roman"/>
                <w:sz w:val="24"/>
                <w:szCs w:val="24"/>
              </w:rPr>
              <w:t>Считаю что во всех возрастных группах созданы</w:t>
            </w:r>
            <w:proofErr w:type="gramEnd"/>
            <w:r>
              <w:rPr>
                <w:rFonts w:ascii="Times New Roman" w:hAnsi="Times New Roman"/>
                <w:sz w:val="24"/>
                <w:szCs w:val="24"/>
              </w:rPr>
              <w:t xml:space="preserve"> необходимые условия для организации труда детей. Дежурства в средней группе вводятся постепенно. Дети сервируют стол, готовят все необходимое для занятий. Для этого в группе организован уголок дежурного, в котором есть все необходимое для работы: фартуки, шапочки, веники, совки, подносы. Подставки для салфеток и хлебницы ставятся на таком месте, чтобы детям было удобно самостоятельно брать их и убирать после пользования. Имеется инвентарь для организации труда в природе, фартуки, головные уборы, имеется разнообразный материал для ручного труда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модели трудовых процессов (одевания-раздевания, умывания, накрывания на стол и т.д.). Отмечено, что вначале под наблюдением воспитателя, а потом дети самостоятельно поддерживают порядок в группе, принимают участие в уборке (протирают полки, подметают пол и т.д.).</w:t>
            </w:r>
          </w:p>
          <w:p w:rsidR="001437D9" w:rsidRPr="004F2936" w:rsidRDefault="001437D9" w:rsidP="0027039E">
            <w:pPr>
              <w:spacing w:after="0" w:line="240" w:lineRule="auto"/>
              <w:rPr>
                <w:rFonts w:ascii="Times New Roman" w:hAnsi="Times New Roman"/>
                <w:sz w:val="24"/>
                <w:szCs w:val="24"/>
              </w:rPr>
            </w:pPr>
            <w:r w:rsidRPr="004F2936">
              <w:rPr>
                <w:rFonts w:ascii="Times New Roman" w:hAnsi="Times New Roman"/>
                <w:sz w:val="24"/>
                <w:szCs w:val="24"/>
              </w:rPr>
              <w:t xml:space="preserve">Наблюдая за организацией труда во </w:t>
            </w:r>
            <w:r w:rsidRPr="004F2936">
              <w:rPr>
                <w:rFonts w:ascii="Times New Roman" w:hAnsi="Times New Roman"/>
                <w:sz w:val="24"/>
                <w:szCs w:val="24"/>
                <w:lang w:val="en-US"/>
              </w:rPr>
              <w:t>II</w:t>
            </w:r>
            <w:r w:rsidRPr="004F2936">
              <w:rPr>
                <w:rFonts w:ascii="Times New Roman" w:hAnsi="Times New Roman"/>
                <w:sz w:val="24"/>
                <w:szCs w:val="24"/>
              </w:rPr>
              <w:t xml:space="preserve"> младшей группе, выявила следующее:</w:t>
            </w:r>
          </w:p>
          <w:p w:rsidR="001437D9" w:rsidRDefault="001437D9" w:rsidP="0027039E">
            <w:pPr>
              <w:spacing w:after="0" w:line="240" w:lineRule="auto"/>
              <w:rPr>
                <w:rFonts w:ascii="Times New Roman" w:hAnsi="Times New Roman"/>
                <w:sz w:val="24"/>
                <w:szCs w:val="24"/>
              </w:rPr>
            </w:pPr>
            <w:r w:rsidRPr="004F2936">
              <w:rPr>
                <w:rFonts w:ascii="Times New Roman" w:hAnsi="Times New Roman"/>
                <w:sz w:val="24"/>
                <w:szCs w:val="24"/>
              </w:rPr>
              <w:t xml:space="preserve"> в группе имеется уголок природы, в котором дети с помощью взрослых ухаживают за  растениями (в наличии имеется всё необходимое: тряпочки, лейки, палочки для рыхления – всё это находится в зоне самостоятельного доступа детей, т.е. в соответствии с возрастными особенностями данной возрастной группы). Созданы все условия для того, чтобы ребёнок сам мог себя обслужить</w:t>
            </w:r>
            <w:r>
              <w:rPr>
                <w:rFonts w:ascii="Times New Roman" w:hAnsi="Times New Roman"/>
                <w:sz w:val="24"/>
                <w:szCs w:val="24"/>
              </w:rPr>
              <w:t>.</w:t>
            </w:r>
          </w:p>
          <w:p w:rsidR="001437D9" w:rsidRPr="004F2936" w:rsidRDefault="001437D9" w:rsidP="0027039E">
            <w:pPr>
              <w:spacing w:after="0" w:line="240" w:lineRule="auto"/>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proofErr w:type="gramStart"/>
            <w:r w:rsidRPr="004F2936">
              <w:rPr>
                <w:rFonts w:ascii="Times New Roman" w:hAnsi="Times New Roman"/>
                <w:sz w:val="24"/>
                <w:szCs w:val="24"/>
              </w:rPr>
              <w:t>ОК</w:t>
            </w:r>
            <w:proofErr w:type="gramEnd"/>
            <w:r w:rsidRPr="004F2936">
              <w:rPr>
                <w:rFonts w:ascii="Times New Roman" w:hAnsi="Times New Roman"/>
                <w:sz w:val="24"/>
                <w:szCs w:val="24"/>
              </w:rPr>
              <w:t xml:space="preserve"> 1.</w:t>
            </w:r>
          </w:p>
        </w:tc>
      </w:tr>
      <w:tr w:rsidR="001437D9" w:rsidRPr="004F2936" w:rsidTr="0027039E">
        <w:tc>
          <w:tcPr>
            <w:tcW w:w="67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28.12.2016г.</w:t>
            </w:r>
          </w:p>
        </w:tc>
        <w:tc>
          <w:tcPr>
            <w:tcW w:w="1418"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 xml:space="preserve">Анализ календарных планов воспитателей по схеме: </w:t>
            </w:r>
            <w:proofErr w:type="spellStart"/>
            <w:r w:rsidRPr="004F2936">
              <w:rPr>
                <w:rFonts w:ascii="Times New Roman" w:hAnsi="Times New Roman"/>
                <w:sz w:val="24"/>
                <w:szCs w:val="24"/>
              </w:rPr>
              <w:t>включённость</w:t>
            </w:r>
            <w:proofErr w:type="spellEnd"/>
            <w:r w:rsidRPr="004F2936">
              <w:rPr>
                <w:rFonts w:ascii="Times New Roman" w:hAnsi="Times New Roman"/>
                <w:sz w:val="24"/>
                <w:szCs w:val="24"/>
              </w:rPr>
              <w:t xml:space="preserve"> в план различного вида труда дошкольников. Постановка задач по организации труда, используемые приёмы руководства трудом.</w:t>
            </w:r>
          </w:p>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w:t>
            </w:r>
            <w:proofErr w:type="gramStart"/>
            <w:r w:rsidRPr="004F2936">
              <w:rPr>
                <w:rFonts w:ascii="Times New Roman" w:hAnsi="Times New Roman"/>
                <w:sz w:val="24"/>
                <w:szCs w:val="24"/>
              </w:rPr>
              <w:t>т</w:t>
            </w:r>
            <w:proofErr w:type="gramEnd"/>
            <w:r w:rsidRPr="004F2936">
              <w:rPr>
                <w:rFonts w:ascii="Times New Roman" w:hAnsi="Times New Roman"/>
                <w:sz w:val="24"/>
                <w:szCs w:val="24"/>
              </w:rPr>
              <w:t>аблица в приложени</w:t>
            </w:r>
            <w:r w:rsidRPr="004F2936">
              <w:rPr>
                <w:rFonts w:ascii="Times New Roman" w:hAnsi="Times New Roman"/>
                <w:sz w:val="24"/>
                <w:szCs w:val="24"/>
              </w:rPr>
              <w:lastRenderedPageBreak/>
              <w:t>и)</w:t>
            </w:r>
          </w:p>
        </w:tc>
        <w:tc>
          <w:tcPr>
            <w:tcW w:w="709" w:type="dxa"/>
            <w:tcBorders>
              <w:top w:val="single" w:sz="4" w:space="0" w:color="auto"/>
              <w:left w:val="single" w:sz="4" w:space="0" w:color="auto"/>
              <w:bottom w:val="single" w:sz="4" w:space="0" w:color="auto"/>
              <w:right w:val="single" w:sz="4" w:space="0" w:color="auto"/>
            </w:tcBorders>
          </w:tcPr>
          <w:p w:rsidR="001437D9" w:rsidRPr="004F2936" w:rsidRDefault="001437D9" w:rsidP="0027039E">
            <w:pPr>
              <w:spacing w:after="0" w:line="240" w:lineRule="auto"/>
              <w:jc w:val="center"/>
              <w:rPr>
                <w:rFonts w:ascii="Times New Roman" w:hAnsi="Times New Roman"/>
                <w:sz w:val="24"/>
                <w:szCs w:val="24"/>
              </w:rPr>
            </w:pPr>
          </w:p>
          <w:p w:rsidR="001437D9" w:rsidRPr="004F2936" w:rsidRDefault="001437D9" w:rsidP="0027039E">
            <w:pPr>
              <w:spacing w:after="0" w:line="240" w:lineRule="auto"/>
              <w:jc w:val="center"/>
              <w:rPr>
                <w:rFonts w:ascii="Times New Roman" w:hAnsi="Times New Roman"/>
                <w:sz w:val="24"/>
                <w:szCs w:val="24"/>
              </w:rPr>
            </w:pPr>
          </w:p>
          <w:p w:rsidR="001437D9" w:rsidRPr="004F2936" w:rsidRDefault="001437D9" w:rsidP="0027039E">
            <w:pPr>
              <w:spacing w:after="0" w:line="240" w:lineRule="auto"/>
              <w:jc w:val="center"/>
              <w:rPr>
                <w:rFonts w:ascii="Times New Roman" w:hAnsi="Times New Roman"/>
                <w:sz w:val="24"/>
                <w:szCs w:val="24"/>
              </w:rPr>
            </w:pPr>
          </w:p>
          <w:p w:rsidR="001437D9" w:rsidRPr="004F2936" w:rsidRDefault="001437D9" w:rsidP="0027039E">
            <w:pPr>
              <w:spacing w:after="0" w:line="240" w:lineRule="auto"/>
              <w:jc w:val="center"/>
              <w:rPr>
                <w:rFonts w:ascii="Times New Roman" w:hAnsi="Times New Roman"/>
                <w:sz w:val="24"/>
                <w:szCs w:val="24"/>
              </w:rPr>
            </w:pPr>
          </w:p>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6 ч.</w:t>
            </w:r>
          </w:p>
        </w:tc>
        <w:tc>
          <w:tcPr>
            <w:tcW w:w="6520" w:type="dxa"/>
            <w:tcBorders>
              <w:top w:val="single" w:sz="4" w:space="0" w:color="auto"/>
              <w:left w:val="single" w:sz="4" w:space="0" w:color="auto"/>
              <w:bottom w:val="single" w:sz="4" w:space="0" w:color="auto"/>
              <w:right w:val="single" w:sz="4" w:space="0" w:color="auto"/>
            </w:tcBorders>
            <w:hideMark/>
          </w:tcPr>
          <w:p w:rsidR="001437D9" w:rsidRDefault="001437D9" w:rsidP="0027039E">
            <w:pPr>
              <w:rPr>
                <w:rFonts w:ascii="Times New Roman" w:hAnsi="Times New Roman"/>
                <w:sz w:val="24"/>
                <w:szCs w:val="24"/>
              </w:rPr>
            </w:pPr>
            <w:r>
              <w:rPr>
                <w:rFonts w:ascii="Times New Roman" w:hAnsi="Times New Roman"/>
                <w:sz w:val="24"/>
                <w:szCs w:val="24"/>
              </w:rPr>
              <w:t>Мною замечено, что в планах ставится задача постепенного развития у детей (с учетом возрастных возможностей и половых особенностей) интереса к труду взрослых, воспитания желания трудиться, навыков элементарной трудовой деятельности, трудолюбия. Самообслуживание в процессе умывания. Цели: Учить детей завертывать рукава. Учить спокойно вести себя, проявлять аккуратность (не мочить одежду, не разбрызгивать воду).</w:t>
            </w:r>
          </w:p>
          <w:p w:rsidR="001437D9" w:rsidRDefault="001437D9" w:rsidP="0027039E">
            <w:pPr>
              <w:rPr>
                <w:rFonts w:ascii="Times New Roman" w:hAnsi="Times New Roman"/>
                <w:sz w:val="24"/>
                <w:szCs w:val="24"/>
              </w:rPr>
            </w:pPr>
            <w:r>
              <w:rPr>
                <w:rFonts w:ascii="Times New Roman" w:hAnsi="Times New Roman"/>
                <w:sz w:val="24"/>
                <w:szCs w:val="24"/>
              </w:rPr>
              <w:t xml:space="preserve">Поручения, связанные с хозяйственно-бытовым трудом. Показ.  Расставлять игрушки.  </w:t>
            </w:r>
          </w:p>
          <w:p w:rsidR="001437D9" w:rsidRDefault="001437D9" w:rsidP="0027039E">
            <w:pPr>
              <w:rPr>
                <w:rFonts w:ascii="Times New Roman" w:hAnsi="Times New Roman"/>
                <w:sz w:val="24"/>
                <w:szCs w:val="24"/>
              </w:rPr>
            </w:pPr>
            <w:r>
              <w:rPr>
                <w:rFonts w:ascii="Times New Roman" w:hAnsi="Times New Roman"/>
                <w:sz w:val="24"/>
                <w:szCs w:val="24"/>
              </w:rPr>
              <w:t>Цели: Закреплять знания детей о том, в каком порядке хранятся игрушки. Поручения, связанные с трудом в природе. Показ. Убирать с клумбы или грядки высохшие растения, складывать в тележки, отвозить в определенное место.</w:t>
            </w:r>
          </w:p>
          <w:p w:rsidR="001437D9" w:rsidRDefault="001437D9" w:rsidP="0027039E">
            <w:pPr>
              <w:rPr>
                <w:rFonts w:ascii="Times New Roman" w:hAnsi="Times New Roman"/>
                <w:sz w:val="24"/>
                <w:szCs w:val="24"/>
              </w:rPr>
            </w:pPr>
            <w:r>
              <w:rPr>
                <w:rFonts w:ascii="Times New Roman" w:hAnsi="Times New Roman"/>
                <w:sz w:val="24"/>
                <w:szCs w:val="24"/>
              </w:rPr>
              <w:t>Самообслуживание в процессе одевания и раздевания. Личный пример. Цель: Учить детей выворачивать вещь налицо. Воспитывать опрятность.</w:t>
            </w:r>
          </w:p>
          <w:p w:rsidR="001437D9" w:rsidRDefault="001437D9" w:rsidP="0027039E">
            <w:pPr>
              <w:spacing w:after="0" w:line="240" w:lineRule="auto"/>
              <w:rPr>
                <w:rFonts w:ascii="Times New Roman" w:hAnsi="Times New Roman"/>
                <w:sz w:val="24"/>
                <w:szCs w:val="24"/>
              </w:rPr>
            </w:pPr>
            <w:r w:rsidRPr="004F2936">
              <w:rPr>
                <w:rFonts w:ascii="Times New Roman" w:hAnsi="Times New Roman"/>
                <w:sz w:val="24"/>
                <w:szCs w:val="24"/>
              </w:rPr>
              <w:t xml:space="preserve">Построение календарного плана соответствует следующим </w:t>
            </w:r>
            <w:r w:rsidRPr="004F2936">
              <w:rPr>
                <w:rFonts w:ascii="Times New Roman" w:hAnsi="Times New Roman"/>
                <w:sz w:val="24"/>
                <w:szCs w:val="24"/>
              </w:rPr>
              <w:lastRenderedPageBreak/>
              <w:t xml:space="preserve">критериям: в нем прописаны все виды деятельности, форма их организации, конкретные действия, прослеживается взаимосвязь различных видов деятельности, задачи, методы и приемы соответствуют возрастным особенностям данной группы.  </w:t>
            </w:r>
          </w:p>
          <w:p w:rsidR="001437D9" w:rsidRDefault="001437D9" w:rsidP="0027039E">
            <w:pPr>
              <w:rPr>
                <w:rFonts w:ascii="Times New Roman" w:hAnsi="Times New Roman"/>
              </w:rPr>
            </w:pPr>
            <w:r>
              <w:rPr>
                <w:rFonts w:ascii="Times New Roman" w:hAnsi="Times New Roman"/>
              </w:rPr>
              <w:t>В плане для средней группы я обнаружила следующие виды труда:</w:t>
            </w:r>
          </w:p>
          <w:p w:rsidR="001437D9" w:rsidRDefault="001437D9" w:rsidP="0027039E">
            <w:pPr>
              <w:rPr>
                <w:rFonts w:ascii="Times New Roman" w:hAnsi="Times New Roman"/>
              </w:rPr>
            </w:pPr>
            <w:r>
              <w:rPr>
                <w:rFonts w:ascii="Times New Roman" w:hAnsi="Times New Roman"/>
              </w:rPr>
              <w:t>Самообслуживание:</w:t>
            </w:r>
          </w:p>
          <w:p w:rsidR="001437D9" w:rsidRDefault="001437D9" w:rsidP="0027039E">
            <w:pPr>
              <w:rPr>
                <w:rFonts w:ascii="Times New Roman" w:hAnsi="Times New Roman"/>
              </w:rPr>
            </w:pPr>
            <w:r>
              <w:rPr>
                <w:rFonts w:ascii="Times New Roman" w:hAnsi="Times New Roman"/>
              </w:rPr>
              <w:t xml:space="preserve">1. Совершенствовать умения самостоятельно одеваться, раздеваться: приучать </w:t>
            </w:r>
            <w:proofErr w:type="gramStart"/>
            <w:r>
              <w:rPr>
                <w:rFonts w:ascii="Times New Roman" w:hAnsi="Times New Roman"/>
              </w:rPr>
              <w:t>аккуратно</w:t>
            </w:r>
            <w:proofErr w:type="gramEnd"/>
            <w:r>
              <w:rPr>
                <w:rFonts w:ascii="Times New Roman" w:hAnsi="Times New Roman"/>
              </w:rPr>
              <w:t xml:space="preserve"> скла</w:t>
            </w:r>
            <w:r>
              <w:rPr>
                <w:rFonts w:ascii="Times New Roman" w:hAnsi="Times New Roman"/>
              </w:rPr>
              <w:softHyphen/>
              <w:t>дывать и вешать одежду с помощью взрослого, приводить ее в порядок — чистить, просушивать,</w:t>
            </w:r>
          </w:p>
          <w:p w:rsidR="001437D9" w:rsidRDefault="001437D9" w:rsidP="0027039E">
            <w:pPr>
              <w:rPr>
                <w:rFonts w:ascii="Times New Roman" w:hAnsi="Times New Roman"/>
              </w:rPr>
            </w:pPr>
            <w:r>
              <w:rPr>
                <w:rFonts w:ascii="Times New Roman" w:hAnsi="Times New Roman"/>
              </w:rPr>
              <w:t>2. Воспитывать стремление быть всегда аккуратными, опрятными.</w:t>
            </w:r>
          </w:p>
          <w:p w:rsidR="001437D9" w:rsidRDefault="001437D9" w:rsidP="0027039E">
            <w:pPr>
              <w:rPr>
                <w:rFonts w:ascii="Times New Roman" w:hAnsi="Times New Roman"/>
              </w:rPr>
            </w:pPr>
            <w:r>
              <w:rPr>
                <w:rFonts w:ascii="Times New Roman" w:hAnsi="Times New Roman"/>
              </w:rPr>
              <w:t>3. Воспитывать привычку самостоятельно умываться, мыть руки перед едой, по мере загрязнения, после пользования туалетом.</w:t>
            </w:r>
          </w:p>
          <w:p w:rsidR="001437D9" w:rsidRDefault="001437D9" w:rsidP="0027039E">
            <w:pPr>
              <w:rPr>
                <w:rFonts w:ascii="Times New Roman" w:hAnsi="Times New Roman"/>
              </w:rPr>
            </w:pPr>
            <w:r>
              <w:rPr>
                <w:rFonts w:ascii="Times New Roman" w:hAnsi="Times New Roman"/>
              </w:rPr>
              <w:t>4. Закреплять умения пользоваться расческой, носовым платком.</w:t>
            </w:r>
          </w:p>
          <w:p w:rsidR="001437D9" w:rsidRDefault="001437D9" w:rsidP="0027039E">
            <w:pPr>
              <w:rPr>
                <w:rFonts w:ascii="Times New Roman" w:hAnsi="Times New Roman"/>
              </w:rPr>
            </w:pPr>
            <w:r>
              <w:rPr>
                <w:rFonts w:ascii="Times New Roman" w:hAnsi="Times New Roman"/>
              </w:rPr>
              <w:t>5. Приучать при кашле и чихании отворачиваться и прикрывать нос и рот платком.</w:t>
            </w:r>
          </w:p>
          <w:p w:rsidR="001437D9" w:rsidRDefault="001437D9" w:rsidP="0027039E">
            <w:pPr>
              <w:rPr>
                <w:rFonts w:ascii="Times New Roman" w:hAnsi="Times New Roman"/>
              </w:rPr>
            </w:pPr>
            <w:r>
              <w:rPr>
                <w:rFonts w:ascii="Times New Roman" w:hAnsi="Times New Roman"/>
              </w:rPr>
              <w:t xml:space="preserve">6. </w:t>
            </w:r>
            <w:proofErr w:type="gramStart"/>
            <w:r>
              <w:rPr>
                <w:rFonts w:ascii="Times New Roman" w:hAnsi="Times New Roman"/>
              </w:rPr>
              <w:t>Продолжать учить пользоваться правильно столовыми приборами — ложкой, вилкой, ножом).</w:t>
            </w:r>
            <w:proofErr w:type="gramEnd"/>
          </w:p>
          <w:p w:rsidR="001437D9" w:rsidRDefault="001437D9" w:rsidP="0027039E">
            <w:pPr>
              <w:rPr>
                <w:rFonts w:ascii="Times New Roman" w:hAnsi="Times New Roman"/>
              </w:rPr>
            </w:pPr>
            <w:r>
              <w:rPr>
                <w:rFonts w:ascii="Times New Roman" w:hAnsi="Times New Roman"/>
              </w:rPr>
              <w:t>7. Учить полоскать рот после еды.</w:t>
            </w:r>
          </w:p>
          <w:p w:rsidR="001437D9" w:rsidRDefault="001437D9" w:rsidP="0027039E">
            <w:pPr>
              <w:rPr>
                <w:rFonts w:ascii="Times New Roman" w:hAnsi="Times New Roman"/>
              </w:rPr>
            </w:pPr>
            <w:r>
              <w:rPr>
                <w:rFonts w:ascii="Times New Roman" w:hAnsi="Times New Roman"/>
              </w:rPr>
              <w:t>Труд на природе:</w:t>
            </w:r>
          </w:p>
          <w:p w:rsidR="001437D9" w:rsidRDefault="001437D9" w:rsidP="0027039E">
            <w:pPr>
              <w:rPr>
                <w:rFonts w:ascii="Times New Roman" w:hAnsi="Times New Roman"/>
              </w:rPr>
            </w:pPr>
            <w:r>
              <w:rPr>
                <w:rFonts w:ascii="Times New Roman" w:hAnsi="Times New Roman"/>
              </w:rPr>
              <w:t>1. уборка мусора на участке;</w:t>
            </w:r>
          </w:p>
          <w:p w:rsidR="001437D9" w:rsidRDefault="001437D9" w:rsidP="0027039E">
            <w:pPr>
              <w:rPr>
                <w:rFonts w:ascii="Times New Roman" w:hAnsi="Times New Roman"/>
              </w:rPr>
            </w:pPr>
            <w:r>
              <w:rPr>
                <w:rFonts w:ascii="Times New Roman" w:hAnsi="Times New Roman"/>
              </w:rPr>
              <w:t xml:space="preserve">2. сбор семян цветов; </w:t>
            </w:r>
          </w:p>
          <w:p w:rsidR="001437D9" w:rsidRDefault="001437D9" w:rsidP="0027039E">
            <w:pPr>
              <w:rPr>
                <w:rFonts w:ascii="Times New Roman" w:hAnsi="Times New Roman"/>
              </w:rPr>
            </w:pPr>
            <w:r>
              <w:rPr>
                <w:rFonts w:ascii="Times New Roman" w:hAnsi="Times New Roman"/>
              </w:rPr>
              <w:t>3. коллективный сбор урожая;</w:t>
            </w:r>
          </w:p>
          <w:p w:rsidR="001437D9" w:rsidRDefault="001437D9" w:rsidP="0027039E">
            <w:pPr>
              <w:rPr>
                <w:rFonts w:ascii="Times New Roman" w:hAnsi="Times New Roman"/>
              </w:rPr>
            </w:pPr>
            <w:r>
              <w:rPr>
                <w:rFonts w:ascii="Times New Roman" w:hAnsi="Times New Roman"/>
              </w:rPr>
              <w:t>4. сбор листьев;</w:t>
            </w:r>
          </w:p>
          <w:p w:rsidR="001437D9" w:rsidRDefault="001437D9" w:rsidP="0027039E">
            <w:pPr>
              <w:rPr>
                <w:rFonts w:ascii="Times New Roman" w:hAnsi="Times New Roman"/>
              </w:rPr>
            </w:pPr>
            <w:r>
              <w:rPr>
                <w:rFonts w:ascii="Times New Roman" w:hAnsi="Times New Roman"/>
              </w:rPr>
              <w:t xml:space="preserve">5. подметание дорожек; </w:t>
            </w:r>
          </w:p>
          <w:p w:rsidR="001437D9" w:rsidRDefault="001437D9" w:rsidP="0027039E">
            <w:pPr>
              <w:rPr>
                <w:rFonts w:ascii="Times New Roman" w:hAnsi="Times New Roman"/>
              </w:rPr>
            </w:pPr>
            <w:r>
              <w:rPr>
                <w:rFonts w:ascii="Times New Roman" w:hAnsi="Times New Roman"/>
              </w:rPr>
              <w:t>6. уборка мусора на участке;</w:t>
            </w:r>
          </w:p>
          <w:p w:rsidR="001437D9" w:rsidRDefault="001437D9" w:rsidP="0027039E">
            <w:pPr>
              <w:rPr>
                <w:rFonts w:ascii="Times New Roman" w:hAnsi="Times New Roman"/>
              </w:rPr>
            </w:pPr>
            <w:r>
              <w:rPr>
                <w:rFonts w:ascii="Times New Roman" w:hAnsi="Times New Roman"/>
              </w:rPr>
              <w:t>7. уборка мусора на огороде;</w:t>
            </w:r>
          </w:p>
          <w:p w:rsidR="001437D9" w:rsidRDefault="001437D9" w:rsidP="0027039E">
            <w:pPr>
              <w:rPr>
                <w:rFonts w:ascii="Times New Roman" w:hAnsi="Times New Roman"/>
              </w:rPr>
            </w:pPr>
            <w:r>
              <w:rPr>
                <w:rFonts w:ascii="Times New Roman" w:hAnsi="Times New Roman"/>
              </w:rPr>
              <w:t>8. сгребание сухих листьев;</w:t>
            </w:r>
          </w:p>
          <w:p w:rsidR="001437D9" w:rsidRDefault="001437D9" w:rsidP="0027039E">
            <w:pPr>
              <w:rPr>
                <w:rFonts w:ascii="Times New Roman" w:hAnsi="Times New Roman"/>
              </w:rPr>
            </w:pPr>
            <w:r>
              <w:rPr>
                <w:rFonts w:ascii="Times New Roman" w:hAnsi="Times New Roman"/>
              </w:rPr>
              <w:t>9. подметание дорожек;</w:t>
            </w:r>
          </w:p>
          <w:p w:rsidR="001437D9" w:rsidRDefault="001437D9" w:rsidP="0027039E">
            <w:pPr>
              <w:rPr>
                <w:rFonts w:ascii="Times New Roman" w:hAnsi="Times New Roman"/>
              </w:rPr>
            </w:pPr>
            <w:r>
              <w:rPr>
                <w:rFonts w:ascii="Times New Roman" w:hAnsi="Times New Roman"/>
              </w:rPr>
              <w:t>10. сбор семян цветов.</w:t>
            </w:r>
          </w:p>
          <w:p w:rsidR="001437D9" w:rsidRDefault="001437D9" w:rsidP="0027039E">
            <w:pPr>
              <w:rPr>
                <w:rFonts w:ascii="Times New Roman" w:hAnsi="Times New Roman"/>
              </w:rPr>
            </w:pPr>
            <w:r>
              <w:rPr>
                <w:rFonts w:ascii="Times New Roman" w:hAnsi="Times New Roman"/>
              </w:rPr>
              <w:t>Дежурство:</w:t>
            </w:r>
          </w:p>
          <w:p w:rsidR="001437D9" w:rsidRDefault="001437D9" w:rsidP="0027039E">
            <w:pPr>
              <w:rPr>
                <w:rFonts w:ascii="Times New Roman" w:hAnsi="Times New Roman"/>
              </w:rPr>
            </w:pPr>
            <w:r>
              <w:rPr>
                <w:rFonts w:ascii="Times New Roman" w:hAnsi="Times New Roman"/>
              </w:rPr>
              <w:t xml:space="preserve">1. дежурство по столовой; </w:t>
            </w:r>
          </w:p>
          <w:p w:rsidR="001437D9" w:rsidRDefault="001437D9" w:rsidP="0027039E">
            <w:pPr>
              <w:rPr>
                <w:rFonts w:ascii="Times New Roman" w:hAnsi="Times New Roman"/>
              </w:rPr>
            </w:pPr>
            <w:r>
              <w:rPr>
                <w:rFonts w:ascii="Times New Roman" w:hAnsi="Times New Roman"/>
              </w:rPr>
              <w:t xml:space="preserve">2. дежурство по группе; </w:t>
            </w:r>
          </w:p>
          <w:p w:rsidR="001437D9" w:rsidRDefault="001437D9" w:rsidP="0027039E">
            <w:pPr>
              <w:rPr>
                <w:rFonts w:ascii="Times New Roman" w:hAnsi="Times New Roman"/>
              </w:rPr>
            </w:pPr>
            <w:r>
              <w:rPr>
                <w:rFonts w:ascii="Times New Roman" w:hAnsi="Times New Roman"/>
              </w:rPr>
              <w:t>3. дежурство в уголке природы.</w:t>
            </w:r>
          </w:p>
          <w:p w:rsidR="001437D9" w:rsidRDefault="001437D9" w:rsidP="0027039E">
            <w:pPr>
              <w:rPr>
                <w:rFonts w:ascii="Times New Roman" w:hAnsi="Times New Roman"/>
              </w:rPr>
            </w:pPr>
            <w:r>
              <w:rPr>
                <w:rFonts w:ascii="Times New Roman" w:hAnsi="Times New Roman"/>
              </w:rPr>
              <w:t>Хозяйственно-бытовой труд:</w:t>
            </w:r>
          </w:p>
          <w:p w:rsidR="001437D9" w:rsidRDefault="001437D9" w:rsidP="0027039E">
            <w:pPr>
              <w:rPr>
                <w:rFonts w:ascii="Times New Roman" w:hAnsi="Times New Roman"/>
              </w:rPr>
            </w:pPr>
            <w:r>
              <w:rPr>
                <w:rFonts w:ascii="Times New Roman" w:hAnsi="Times New Roman"/>
              </w:rPr>
              <w:t xml:space="preserve">1. помощь воспитателю в ремонте книг, дидактических пособий </w:t>
            </w:r>
            <w:r>
              <w:rPr>
                <w:rFonts w:ascii="Times New Roman" w:hAnsi="Times New Roman"/>
              </w:rPr>
              <w:lastRenderedPageBreak/>
              <w:t>(подклеивание книг, коробок);</w:t>
            </w:r>
          </w:p>
          <w:p w:rsidR="001437D9" w:rsidRDefault="001437D9" w:rsidP="0027039E">
            <w:pPr>
              <w:rPr>
                <w:rFonts w:ascii="Times New Roman" w:hAnsi="Times New Roman"/>
              </w:rPr>
            </w:pPr>
            <w:r>
              <w:rPr>
                <w:rFonts w:ascii="Times New Roman" w:hAnsi="Times New Roman"/>
              </w:rPr>
              <w:t>2. уход за игрушками, их мытьё.</w:t>
            </w:r>
          </w:p>
          <w:p w:rsidR="001437D9" w:rsidRDefault="001437D9" w:rsidP="0027039E">
            <w:pPr>
              <w:rPr>
                <w:rFonts w:ascii="Times New Roman" w:hAnsi="Times New Roman"/>
              </w:rPr>
            </w:pPr>
            <w:r>
              <w:rPr>
                <w:rFonts w:ascii="Times New Roman" w:hAnsi="Times New Roman"/>
              </w:rPr>
              <w:t>В процессе труда дети приобретают необходимые навыки, узнают о материалах и их свойствах. У детей формируется интерес к труду, желание трудиться, трудовые навыки. Положительные взаимоотношения ребенка с взрослым и сверстниками приводят к воспитанию стремления к труду.</w:t>
            </w:r>
          </w:p>
          <w:p w:rsidR="001437D9" w:rsidRDefault="001437D9" w:rsidP="0027039E">
            <w:pPr>
              <w:rPr>
                <w:rFonts w:ascii="Times New Roman" w:hAnsi="Times New Roman"/>
                <w:sz w:val="24"/>
                <w:szCs w:val="24"/>
              </w:rPr>
            </w:pPr>
            <w:r>
              <w:rPr>
                <w:rFonts w:ascii="Times New Roman" w:hAnsi="Times New Roman"/>
                <w:sz w:val="24"/>
                <w:szCs w:val="24"/>
              </w:rPr>
              <w:t xml:space="preserve">Мной был проанализирован план воспитателя. Было подмечено формирование  у детей положительного отношения к их труду, бережное отношение к его результатам, стремление оказывать взрослым посильную помощь. </w:t>
            </w:r>
          </w:p>
          <w:p w:rsidR="001437D9" w:rsidRDefault="001437D9" w:rsidP="0027039E">
            <w:pPr>
              <w:rPr>
                <w:rFonts w:ascii="Times New Roman" w:hAnsi="Times New Roman"/>
                <w:sz w:val="24"/>
                <w:szCs w:val="24"/>
              </w:rPr>
            </w:pPr>
            <w:r>
              <w:rPr>
                <w:rFonts w:ascii="Times New Roman" w:hAnsi="Times New Roman"/>
                <w:sz w:val="24"/>
                <w:szCs w:val="24"/>
              </w:rPr>
              <w:t xml:space="preserve">Видно, что воспитатель </w:t>
            </w:r>
            <w:proofErr w:type="gramStart"/>
            <w:r>
              <w:rPr>
                <w:rFonts w:ascii="Times New Roman" w:hAnsi="Times New Roman"/>
                <w:sz w:val="24"/>
                <w:szCs w:val="24"/>
              </w:rPr>
              <w:t>понимает</w:t>
            </w:r>
            <w:proofErr w:type="gramEnd"/>
            <w:r>
              <w:rPr>
                <w:rFonts w:ascii="Times New Roman" w:hAnsi="Times New Roman"/>
                <w:sz w:val="24"/>
                <w:szCs w:val="24"/>
              </w:rPr>
              <w:t xml:space="preserve"> что трудовое воспитание дошкольников – это целенаправленный процесс формирования у детей положительного отношения к труду, желания и умения трудиться, нравственно ценных качеств, уважения к труду взрослых. Я считаю, что воспитатель ставит задачу постепенного развития у детей (с учетом возрастных возможностей и половых особенностей) интереса к труду взрослых, воспитания желания трудиться, навыков элементарной трудовой деятельности, трудолюбия.</w:t>
            </w:r>
          </w:p>
          <w:p w:rsidR="001437D9" w:rsidRPr="004513BB" w:rsidRDefault="001437D9" w:rsidP="0027039E">
            <w:pPr>
              <w:rPr>
                <w:rFonts w:ascii="Times New Roman" w:hAnsi="Times New Roman"/>
              </w:rPr>
            </w:pPr>
          </w:p>
        </w:tc>
        <w:tc>
          <w:tcPr>
            <w:tcW w:w="149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lastRenderedPageBreak/>
              <w:t>ПК 2.7</w:t>
            </w:r>
          </w:p>
          <w:p w:rsidR="001437D9" w:rsidRPr="004F2936" w:rsidRDefault="001437D9" w:rsidP="0027039E">
            <w:pPr>
              <w:spacing w:after="0" w:line="240" w:lineRule="auto"/>
              <w:jc w:val="center"/>
              <w:rPr>
                <w:rFonts w:ascii="Times New Roman" w:hAnsi="Times New Roman"/>
                <w:sz w:val="24"/>
                <w:szCs w:val="24"/>
              </w:rPr>
            </w:pPr>
            <w:proofErr w:type="gramStart"/>
            <w:r w:rsidRPr="004F2936">
              <w:rPr>
                <w:rFonts w:ascii="Times New Roman" w:hAnsi="Times New Roman"/>
                <w:sz w:val="24"/>
                <w:szCs w:val="24"/>
              </w:rPr>
              <w:t>ОК</w:t>
            </w:r>
            <w:proofErr w:type="gramEnd"/>
            <w:r w:rsidRPr="004F2936">
              <w:rPr>
                <w:rFonts w:ascii="Times New Roman" w:hAnsi="Times New Roman"/>
                <w:sz w:val="24"/>
                <w:szCs w:val="24"/>
              </w:rPr>
              <w:t xml:space="preserve"> 1.</w:t>
            </w:r>
          </w:p>
        </w:tc>
      </w:tr>
      <w:tr w:rsidR="001437D9" w:rsidRPr="004F2936" w:rsidTr="0027039E">
        <w:tc>
          <w:tcPr>
            <w:tcW w:w="67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lastRenderedPageBreak/>
              <w:t>29.12.2016г.</w:t>
            </w:r>
          </w:p>
        </w:tc>
        <w:tc>
          <w:tcPr>
            <w:tcW w:w="1418"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Изучение отношения дошкольников к трудовым поручениям.</w:t>
            </w:r>
          </w:p>
        </w:tc>
        <w:tc>
          <w:tcPr>
            <w:tcW w:w="709"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4 ч.</w:t>
            </w:r>
          </w:p>
        </w:tc>
        <w:tc>
          <w:tcPr>
            <w:tcW w:w="6520"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rPr>
                <w:rFonts w:ascii="Times New Roman" w:hAnsi="Times New Roman"/>
                <w:sz w:val="24"/>
                <w:szCs w:val="24"/>
              </w:rPr>
            </w:pPr>
            <w:r w:rsidRPr="004F2936">
              <w:rPr>
                <w:rFonts w:ascii="Times New Roman" w:hAnsi="Times New Roman"/>
                <w:sz w:val="24"/>
                <w:szCs w:val="24"/>
              </w:rPr>
              <w:t>Проанализировав данный вопрос, я пришла к выводу, что труд приносит детям радость, потому что они видят  свои достижения, понимают свою значимость в данном поручении, с удовольствием соглашаются с новыми поручениями, а иногда сами стремятся выполнить поручения, адресованные другому ребёнку. Задача педагога - учить ребенка выполнять трудовые поручения целостно (от постановки цели до получения результата),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 Именно целостное освоение трудового процесса (способность получить результат) дает возможность ребенку стать действенным субъектом посильной ему трудовой деятельности, почувствовать свою умелость, самоутвердиться, вызывает желание взять на себя повседневные трудовые обязанности, освобождая от них взрослых (уборка игрового уголка, дежурство по столовой и пр.). Введение в этом возрасте поручений важно для становления отношений с взрослыми и сверстниками, воспитание эмоциональной отзывчивости, сопереживания, добросовестности, ответственности, товарищества и других личностных качеств.</w:t>
            </w:r>
          </w:p>
        </w:tc>
        <w:tc>
          <w:tcPr>
            <w:tcW w:w="149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ПК 2.7</w:t>
            </w:r>
          </w:p>
          <w:p w:rsidR="001437D9" w:rsidRPr="004F2936" w:rsidRDefault="001437D9" w:rsidP="0027039E">
            <w:pPr>
              <w:spacing w:after="0" w:line="240" w:lineRule="auto"/>
              <w:jc w:val="center"/>
              <w:rPr>
                <w:rFonts w:ascii="Times New Roman" w:hAnsi="Times New Roman"/>
                <w:sz w:val="24"/>
                <w:szCs w:val="24"/>
              </w:rPr>
            </w:pPr>
            <w:proofErr w:type="gramStart"/>
            <w:r w:rsidRPr="004F2936">
              <w:rPr>
                <w:rFonts w:ascii="Times New Roman" w:hAnsi="Times New Roman"/>
                <w:sz w:val="24"/>
                <w:szCs w:val="24"/>
              </w:rPr>
              <w:t>ОК</w:t>
            </w:r>
            <w:proofErr w:type="gramEnd"/>
            <w:r w:rsidRPr="004F2936">
              <w:rPr>
                <w:rFonts w:ascii="Times New Roman" w:hAnsi="Times New Roman"/>
                <w:sz w:val="24"/>
                <w:szCs w:val="24"/>
              </w:rPr>
              <w:t xml:space="preserve"> 1.</w:t>
            </w:r>
          </w:p>
        </w:tc>
      </w:tr>
      <w:tr w:rsidR="001437D9" w:rsidRPr="004F2936" w:rsidTr="0027039E">
        <w:tc>
          <w:tcPr>
            <w:tcW w:w="67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30.12 2016г.</w:t>
            </w:r>
          </w:p>
        </w:tc>
        <w:tc>
          <w:tcPr>
            <w:tcW w:w="1418"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 xml:space="preserve">Наблюдение и анализ занятий по </w:t>
            </w:r>
            <w:proofErr w:type="spellStart"/>
            <w:r w:rsidRPr="004F2936">
              <w:rPr>
                <w:rFonts w:ascii="Times New Roman" w:hAnsi="Times New Roman"/>
                <w:sz w:val="24"/>
                <w:szCs w:val="24"/>
              </w:rPr>
              <w:t>ИЗОискусс</w:t>
            </w:r>
            <w:r w:rsidRPr="004F2936">
              <w:rPr>
                <w:rFonts w:ascii="Times New Roman" w:hAnsi="Times New Roman"/>
                <w:sz w:val="24"/>
                <w:szCs w:val="24"/>
              </w:rPr>
              <w:lastRenderedPageBreak/>
              <w:t>тву</w:t>
            </w:r>
            <w:proofErr w:type="spellEnd"/>
            <w:r w:rsidRPr="004F2936">
              <w:rPr>
                <w:rFonts w:ascii="Times New Roman" w:hAnsi="Times New Roman"/>
                <w:sz w:val="24"/>
                <w:szCs w:val="24"/>
              </w:rPr>
              <w:t xml:space="preserve"> в разных возрастных группах.</w:t>
            </w:r>
          </w:p>
        </w:tc>
        <w:tc>
          <w:tcPr>
            <w:tcW w:w="709" w:type="dxa"/>
            <w:tcBorders>
              <w:top w:val="single" w:sz="4" w:space="0" w:color="auto"/>
              <w:left w:val="single" w:sz="4" w:space="0" w:color="auto"/>
              <w:bottom w:val="single" w:sz="4" w:space="0" w:color="auto"/>
              <w:right w:val="single" w:sz="4" w:space="0" w:color="auto"/>
            </w:tcBorders>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lastRenderedPageBreak/>
              <w:t>6 ч.</w:t>
            </w:r>
          </w:p>
          <w:p w:rsidR="001437D9" w:rsidRPr="004F2936" w:rsidRDefault="001437D9" w:rsidP="0027039E">
            <w:pPr>
              <w:spacing w:after="0" w:line="240" w:lineRule="auto"/>
              <w:jc w:val="center"/>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437D9" w:rsidRDefault="001437D9" w:rsidP="0027039E">
            <w:pPr>
              <w:spacing w:after="0" w:line="240" w:lineRule="auto"/>
              <w:rPr>
                <w:rFonts w:ascii="Times New Roman" w:hAnsi="Times New Roman"/>
                <w:b/>
                <w:sz w:val="24"/>
                <w:szCs w:val="24"/>
              </w:rPr>
            </w:pPr>
            <w:r w:rsidRPr="004F2936">
              <w:rPr>
                <w:rFonts w:ascii="Times New Roman" w:hAnsi="Times New Roman"/>
                <w:b/>
                <w:sz w:val="24"/>
                <w:szCs w:val="24"/>
              </w:rPr>
              <w:t>Младший дошкольный возраст</w:t>
            </w:r>
          </w:p>
          <w:p w:rsidR="001437D9" w:rsidRDefault="001437D9" w:rsidP="0027039E">
            <w:pPr>
              <w:rPr>
                <w:rFonts w:ascii="Times New Roman" w:hAnsi="Times New Roman"/>
                <w:sz w:val="24"/>
                <w:szCs w:val="24"/>
              </w:rPr>
            </w:pPr>
            <w:r>
              <w:rPr>
                <w:rFonts w:ascii="Times New Roman" w:hAnsi="Times New Roman"/>
                <w:sz w:val="24"/>
                <w:szCs w:val="24"/>
              </w:rPr>
              <w:t>Мы посетили занятие по теме «Осенние деревья». Были отмечены следующие задачи поставленные педагогом:</w:t>
            </w:r>
          </w:p>
          <w:p w:rsidR="001437D9" w:rsidRDefault="001437D9" w:rsidP="0027039E">
            <w:pPr>
              <w:rPr>
                <w:rFonts w:ascii="Times New Roman" w:hAnsi="Times New Roman"/>
                <w:sz w:val="24"/>
                <w:szCs w:val="24"/>
              </w:rPr>
            </w:pPr>
            <w:r>
              <w:rPr>
                <w:rFonts w:ascii="Times New Roman" w:hAnsi="Times New Roman"/>
                <w:sz w:val="24"/>
                <w:szCs w:val="24"/>
              </w:rPr>
              <w:lastRenderedPageBreak/>
              <w:t>-образовательные задачи: продолжать знакомить детей с кистью, красками, учить правильно, держать кисть и аккуратно пользоваться краской. Упражнять в умении рисовать дерево, ствол, тонкие ветки. Закреплять технические умения. Подводить детей к образной передаче явлений. Воспитывать самостоятельность, творчество.</w:t>
            </w:r>
          </w:p>
          <w:p w:rsidR="001437D9" w:rsidRDefault="001437D9" w:rsidP="0027039E">
            <w:pPr>
              <w:rPr>
                <w:rFonts w:ascii="Times New Roman" w:hAnsi="Times New Roman"/>
                <w:sz w:val="24"/>
                <w:szCs w:val="24"/>
              </w:rPr>
            </w:pPr>
            <w:r>
              <w:rPr>
                <w:rFonts w:ascii="Times New Roman" w:hAnsi="Times New Roman"/>
                <w:sz w:val="24"/>
                <w:szCs w:val="24"/>
              </w:rPr>
              <w:t>-развивающие задачи: развивать мелкую моторику пальцев рук, память, воображение, логическое мышление;</w:t>
            </w:r>
          </w:p>
          <w:p w:rsidR="001437D9" w:rsidRDefault="001437D9" w:rsidP="0027039E">
            <w:pPr>
              <w:rPr>
                <w:rFonts w:ascii="Times New Roman" w:hAnsi="Times New Roman"/>
                <w:sz w:val="24"/>
                <w:szCs w:val="24"/>
              </w:rPr>
            </w:pPr>
            <w:r>
              <w:rPr>
                <w:rFonts w:ascii="Times New Roman" w:hAnsi="Times New Roman"/>
                <w:sz w:val="24"/>
                <w:szCs w:val="24"/>
              </w:rPr>
              <w:t>-воспитательные задачи: воспитывать эмоциональн</w:t>
            </w:r>
            <w:proofErr w:type="gramStart"/>
            <w:r>
              <w:rPr>
                <w:rFonts w:ascii="Times New Roman" w:hAnsi="Times New Roman"/>
                <w:sz w:val="24"/>
                <w:szCs w:val="24"/>
              </w:rPr>
              <w:t>о-</w:t>
            </w:r>
            <w:proofErr w:type="gramEnd"/>
            <w:r>
              <w:rPr>
                <w:rFonts w:ascii="Times New Roman" w:hAnsi="Times New Roman"/>
                <w:sz w:val="24"/>
                <w:szCs w:val="24"/>
              </w:rPr>
              <w:t xml:space="preserve"> положительное отношение к рисованию, умение работать самостоятельно. Бережно и внимательно относится к объектам природы.</w:t>
            </w:r>
          </w:p>
          <w:p w:rsidR="001437D9" w:rsidRDefault="001437D9" w:rsidP="0027039E">
            <w:pPr>
              <w:rPr>
                <w:rFonts w:ascii="Times New Roman" w:hAnsi="Times New Roman"/>
                <w:sz w:val="24"/>
                <w:szCs w:val="24"/>
              </w:rPr>
            </w:pPr>
            <w:r>
              <w:rPr>
                <w:rFonts w:ascii="Times New Roman" w:hAnsi="Times New Roman"/>
                <w:sz w:val="24"/>
                <w:szCs w:val="24"/>
              </w:rPr>
              <w:t xml:space="preserve">Материал к занятию: иллюстрации из серии «Времена года». На каждого ребенка альбомный лист, </w:t>
            </w:r>
            <w:proofErr w:type="spellStart"/>
            <w:r>
              <w:rPr>
                <w:rFonts w:ascii="Times New Roman" w:hAnsi="Times New Roman"/>
                <w:sz w:val="24"/>
                <w:szCs w:val="24"/>
              </w:rPr>
              <w:t>затонированный</w:t>
            </w:r>
            <w:proofErr w:type="spellEnd"/>
            <w:r>
              <w:rPr>
                <w:rFonts w:ascii="Times New Roman" w:hAnsi="Times New Roman"/>
                <w:sz w:val="24"/>
                <w:szCs w:val="24"/>
              </w:rPr>
              <w:t xml:space="preserve"> в зеленый и голубой цвет; акварельные краски, две кисти, салфетка, лист бумаги для подбора нужного цвета.</w:t>
            </w:r>
          </w:p>
          <w:p w:rsidR="001437D9" w:rsidRDefault="001437D9" w:rsidP="0027039E">
            <w:pPr>
              <w:rPr>
                <w:rFonts w:ascii="Times New Roman" w:hAnsi="Times New Roman"/>
                <w:sz w:val="24"/>
                <w:szCs w:val="24"/>
              </w:rPr>
            </w:pPr>
          </w:p>
          <w:p w:rsidR="001437D9" w:rsidRDefault="001437D9" w:rsidP="0027039E">
            <w:pPr>
              <w:rPr>
                <w:rFonts w:ascii="Times New Roman" w:hAnsi="Times New Roman"/>
                <w:sz w:val="24"/>
                <w:szCs w:val="24"/>
              </w:rPr>
            </w:pPr>
            <w:r>
              <w:rPr>
                <w:rFonts w:ascii="Times New Roman" w:hAnsi="Times New Roman"/>
                <w:sz w:val="24"/>
                <w:szCs w:val="24"/>
              </w:rPr>
              <w:t>Также наблюдала за занятием «Морской конек» в старшей группе. Целью занятия было при помощи нетрадиционной техники рисования вызывать у детей стойкий интерес к изобразительной деятельности. Развивать цветовое восприятие, совершенствовать мелкую моторику рук и кистей. Оборудование: гуашь, вода, салфетки, альбомные листы. Работа проводилась около умывальника.</w:t>
            </w:r>
          </w:p>
          <w:p w:rsidR="001437D9" w:rsidRDefault="001437D9" w:rsidP="0027039E">
            <w:pPr>
              <w:rPr>
                <w:rFonts w:ascii="Times New Roman" w:hAnsi="Times New Roman"/>
                <w:sz w:val="24"/>
                <w:szCs w:val="24"/>
              </w:rPr>
            </w:pPr>
            <w:r>
              <w:rPr>
                <w:rFonts w:ascii="Times New Roman" w:hAnsi="Times New Roman"/>
                <w:sz w:val="24"/>
                <w:szCs w:val="24"/>
              </w:rPr>
              <w:t xml:space="preserve">Было </w:t>
            </w:r>
            <w:proofErr w:type="gramStart"/>
            <w:r>
              <w:rPr>
                <w:rFonts w:ascii="Times New Roman" w:hAnsi="Times New Roman"/>
                <w:sz w:val="24"/>
                <w:szCs w:val="24"/>
              </w:rPr>
              <w:t>отмечено</w:t>
            </w:r>
            <w:proofErr w:type="gramEnd"/>
            <w:r>
              <w:rPr>
                <w:rFonts w:ascii="Times New Roman" w:hAnsi="Times New Roman"/>
                <w:sz w:val="24"/>
                <w:szCs w:val="24"/>
              </w:rPr>
              <w:t xml:space="preserve"> что нетрадиционное рисование особым образом привлекает детей своей красочностью, необычностью. </w:t>
            </w:r>
            <w:proofErr w:type="gramStart"/>
            <w:r>
              <w:rPr>
                <w:rFonts w:ascii="Times New Roman" w:hAnsi="Times New Roman"/>
                <w:sz w:val="24"/>
                <w:szCs w:val="24"/>
              </w:rPr>
              <w:t>Считаю</w:t>
            </w:r>
            <w:proofErr w:type="gramEnd"/>
            <w:r>
              <w:rPr>
                <w:rFonts w:ascii="Times New Roman" w:hAnsi="Times New Roman"/>
                <w:sz w:val="24"/>
                <w:szCs w:val="24"/>
              </w:rPr>
              <w:t xml:space="preserve"> что цель занятия была достигнута, что подтверждает эффективность использованных методов, приемов и средств.</w:t>
            </w:r>
          </w:p>
          <w:p w:rsidR="001437D9" w:rsidRPr="004F2936" w:rsidRDefault="001437D9" w:rsidP="0027039E">
            <w:pPr>
              <w:shd w:val="clear" w:color="auto" w:fill="FFFFFF"/>
              <w:spacing w:after="0" w:line="338" w:lineRule="atLeast"/>
              <w:rPr>
                <w:rFonts w:ascii="Times New Roman" w:eastAsia="Times New Roman" w:hAnsi="Times New Roman"/>
                <w:color w:val="000000"/>
                <w:sz w:val="24"/>
                <w:szCs w:val="24"/>
                <w:u w:val="single"/>
                <w:lang w:eastAsia="ru-RU"/>
              </w:rPr>
            </w:pPr>
            <w:r w:rsidRPr="004F2936">
              <w:rPr>
                <w:rFonts w:ascii="Times New Roman" w:eastAsia="Times New Roman" w:hAnsi="Times New Roman"/>
                <w:color w:val="000000"/>
                <w:sz w:val="24"/>
                <w:szCs w:val="24"/>
                <w:lang w:eastAsia="ru-RU"/>
              </w:rPr>
              <w:t>Я считаю, что воспитатель использовал все необходимые методы и приёмы для проведения занятия.</w:t>
            </w:r>
          </w:p>
          <w:p w:rsidR="001437D9" w:rsidRPr="004F2936" w:rsidRDefault="001437D9" w:rsidP="0027039E">
            <w:pPr>
              <w:spacing w:after="0" w:line="240" w:lineRule="auto"/>
              <w:rPr>
                <w:rFonts w:ascii="Times New Roman" w:hAnsi="Times New Roman"/>
                <w:sz w:val="24"/>
                <w:szCs w:val="24"/>
              </w:rPr>
            </w:pPr>
            <w:r w:rsidRPr="004F2936">
              <w:rPr>
                <w:rFonts w:ascii="Times New Roman" w:hAnsi="Times New Roman"/>
                <w:sz w:val="24"/>
                <w:szCs w:val="24"/>
              </w:rPr>
              <w:t xml:space="preserve">На протяжении занятия воспитатель задавала детям вопросы, на которые дети активно </w:t>
            </w:r>
            <w:proofErr w:type="spellStart"/>
            <w:r w:rsidRPr="004F2936">
              <w:rPr>
                <w:rFonts w:ascii="Times New Roman" w:hAnsi="Times New Roman"/>
                <w:sz w:val="24"/>
                <w:szCs w:val="24"/>
              </w:rPr>
              <w:t>отвечалиЛогическим</w:t>
            </w:r>
            <w:proofErr w:type="spellEnd"/>
            <w:r w:rsidRPr="004F2936">
              <w:rPr>
                <w:rFonts w:ascii="Times New Roman" w:hAnsi="Times New Roman"/>
                <w:sz w:val="24"/>
                <w:szCs w:val="24"/>
              </w:rPr>
              <w:t xml:space="preserve"> завершением данного занятия была проведена физкультминутка</w:t>
            </w:r>
            <w:r>
              <w:rPr>
                <w:rFonts w:ascii="Times New Roman" w:hAnsi="Times New Roman"/>
                <w:sz w:val="24"/>
                <w:szCs w:val="24"/>
              </w:rPr>
              <w:t>.</w:t>
            </w:r>
          </w:p>
          <w:p w:rsidR="001437D9" w:rsidRPr="004F2936" w:rsidRDefault="001437D9" w:rsidP="0027039E">
            <w:pPr>
              <w:spacing w:after="0" w:line="240" w:lineRule="auto"/>
              <w:rPr>
                <w:rFonts w:ascii="Times New Roman" w:hAnsi="Times New Roman"/>
                <w:b/>
                <w:sz w:val="24"/>
                <w:szCs w:val="24"/>
              </w:rPr>
            </w:pPr>
            <w:r w:rsidRPr="004F2936">
              <w:rPr>
                <w:rFonts w:ascii="Times New Roman" w:hAnsi="Times New Roman"/>
                <w:b/>
                <w:sz w:val="24"/>
                <w:szCs w:val="24"/>
              </w:rPr>
              <w:t>Средний дошкольный возраст</w:t>
            </w:r>
          </w:p>
          <w:p w:rsidR="001437D9" w:rsidRPr="004F2936" w:rsidRDefault="001437D9" w:rsidP="0027039E">
            <w:pPr>
              <w:spacing w:after="0" w:line="240" w:lineRule="auto"/>
              <w:rPr>
                <w:rFonts w:ascii="Times New Roman" w:hAnsi="Times New Roman"/>
                <w:i/>
                <w:sz w:val="24"/>
                <w:szCs w:val="24"/>
              </w:rPr>
            </w:pPr>
            <w:r w:rsidRPr="004F2936">
              <w:rPr>
                <w:rFonts w:ascii="Times New Roman" w:hAnsi="Times New Roman"/>
                <w:i/>
                <w:sz w:val="24"/>
                <w:szCs w:val="24"/>
              </w:rPr>
              <w:t>Тема «</w:t>
            </w:r>
            <w:r>
              <w:rPr>
                <w:rFonts w:ascii="Times New Roman" w:hAnsi="Times New Roman"/>
                <w:i/>
                <w:sz w:val="24"/>
                <w:szCs w:val="24"/>
              </w:rPr>
              <w:t>Снеговик</w:t>
            </w:r>
            <w:r w:rsidRPr="004F2936">
              <w:rPr>
                <w:rFonts w:ascii="Times New Roman" w:hAnsi="Times New Roman"/>
                <w:i/>
                <w:sz w:val="24"/>
                <w:szCs w:val="24"/>
              </w:rPr>
              <w:t>»</w:t>
            </w:r>
          </w:p>
          <w:p w:rsidR="001437D9" w:rsidRPr="004F2936" w:rsidRDefault="001437D9" w:rsidP="0027039E">
            <w:pPr>
              <w:spacing w:after="0" w:line="240" w:lineRule="auto"/>
              <w:rPr>
                <w:rFonts w:ascii="Times New Roman" w:hAnsi="Times New Roman"/>
                <w:sz w:val="24"/>
                <w:szCs w:val="24"/>
              </w:rPr>
            </w:pPr>
            <w:r w:rsidRPr="004F2936">
              <w:rPr>
                <w:rFonts w:ascii="Times New Roman" w:eastAsia="Times New Roman" w:hAnsi="Times New Roman"/>
                <w:bCs/>
                <w:color w:val="000000"/>
                <w:sz w:val="24"/>
                <w:szCs w:val="24"/>
                <w:u w:val="single"/>
                <w:lang w:eastAsia="ru-RU"/>
              </w:rPr>
              <w:t>Программное содержание:</w:t>
            </w:r>
            <w:r w:rsidRPr="004F2936">
              <w:rPr>
                <w:rFonts w:ascii="Times New Roman" w:eastAsia="Times New Roman" w:hAnsi="Times New Roman"/>
                <w:color w:val="000000"/>
                <w:sz w:val="24"/>
                <w:szCs w:val="24"/>
                <w:lang w:eastAsia="ru-RU"/>
              </w:rPr>
              <w:t xml:space="preserve"> </w:t>
            </w:r>
            <w:r w:rsidRPr="004F2936">
              <w:rPr>
                <w:rFonts w:ascii="Times New Roman" w:hAnsi="Times New Roman"/>
                <w:sz w:val="24"/>
                <w:szCs w:val="24"/>
              </w:rPr>
              <w:t>вызвать у детей интерес к зимним явлениям природы, развивать зрительную наблюдательность, способность замечать необычное в окружающем мире и желание отразить увиденное в своем творчестве, совершенствовать умения и навыки детей в рисовании, развивать воображение и творчество.</w:t>
            </w:r>
          </w:p>
          <w:p w:rsidR="001437D9" w:rsidRPr="004F2936" w:rsidRDefault="001437D9" w:rsidP="0027039E">
            <w:pPr>
              <w:spacing w:after="0" w:line="240" w:lineRule="auto"/>
              <w:rPr>
                <w:rFonts w:ascii="Times New Roman" w:hAnsi="Times New Roman"/>
                <w:i/>
                <w:sz w:val="24"/>
                <w:szCs w:val="24"/>
              </w:rPr>
            </w:pPr>
            <w:r w:rsidRPr="004F2936">
              <w:rPr>
                <w:rFonts w:ascii="Times New Roman" w:hAnsi="Times New Roman"/>
                <w:sz w:val="24"/>
                <w:szCs w:val="24"/>
              </w:rPr>
              <w:t xml:space="preserve">С самого начала занятия дети проявляли внимание при рассматривании фотографий с морозными узорами, активность как при отгадывании загадок, также отвечали на </w:t>
            </w:r>
            <w:r w:rsidRPr="004F2936">
              <w:rPr>
                <w:rFonts w:ascii="Times New Roman" w:hAnsi="Times New Roman"/>
                <w:sz w:val="24"/>
                <w:szCs w:val="24"/>
              </w:rPr>
              <w:lastRenderedPageBreak/>
              <w:t xml:space="preserve">вопросы воспитателя. Занятие было несложным для ребят данной возрастной группы. Воспитатель использовал для проведения занятия данные материалы: фотографии морозных узоров на стеклах, тонированные альбомные листы в форме окна, гуашь белая, кисть тонкая №2, стаканчики с водой, салфетки. Перед тем, как приступить к практической части, с детьми была проведена физкультминутка. </w:t>
            </w:r>
            <w:r w:rsidRPr="005F0018">
              <w:rPr>
                <w:rFonts w:ascii="Times New Roman" w:hAnsi="Times New Roman"/>
                <w:sz w:val="24"/>
                <w:szCs w:val="24"/>
              </w:rPr>
              <w:t>Далее, дети приступили к работе, а воспитатель смотрел как дети работают, помогал, если у них не получалось</w:t>
            </w:r>
            <w:r w:rsidRPr="004F2936">
              <w:rPr>
                <w:rFonts w:ascii="Times New Roman" w:hAnsi="Times New Roman"/>
                <w:sz w:val="24"/>
                <w:szCs w:val="24"/>
              </w:rPr>
              <w:t xml:space="preserve"> (индивидуальная работа). По окончании работы воспитатель похвалила всех ребят, потому что их работы были выполнены аккуратно, они были очень разнообразны. Итог занятия: выставка детских работ.</w:t>
            </w:r>
          </w:p>
          <w:p w:rsidR="001437D9" w:rsidRPr="004F2936" w:rsidRDefault="001437D9" w:rsidP="0027039E">
            <w:pPr>
              <w:spacing w:after="0" w:line="240" w:lineRule="auto"/>
              <w:rPr>
                <w:rFonts w:ascii="Times New Roman" w:hAnsi="Times New Roman"/>
                <w:b/>
                <w:sz w:val="24"/>
                <w:szCs w:val="24"/>
              </w:rPr>
            </w:pPr>
            <w:r w:rsidRPr="004F2936">
              <w:rPr>
                <w:rFonts w:ascii="Times New Roman" w:hAnsi="Times New Roman"/>
                <w:b/>
                <w:sz w:val="24"/>
                <w:szCs w:val="24"/>
              </w:rPr>
              <w:t>Старший дошкольный возраст</w:t>
            </w:r>
          </w:p>
          <w:p w:rsidR="001437D9" w:rsidRPr="004F2936" w:rsidRDefault="001437D9" w:rsidP="0027039E">
            <w:pPr>
              <w:spacing w:after="0" w:line="240" w:lineRule="auto"/>
              <w:rPr>
                <w:rFonts w:ascii="Times New Roman" w:hAnsi="Times New Roman"/>
                <w:i/>
                <w:sz w:val="24"/>
                <w:szCs w:val="24"/>
              </w:rPr>
            </w:pPr>
            <w:r w:rsidRPr="004F2936">
              <w:rPr>
                <w:rFonts w:ascii="Times New Roman" w:hAnsi="Times New Roman"/>
                <w:b/>
                <w:sz w:val="24"/>
                <w:szCs w:val="24"/>
              </w:rPr>
              <w:t xml:space="preserve"> </w:t>
            </w:r>
            <w:r w:rsidRPr="004F2936">
              <w:rPr>
                <w:rFonts w:ascii="Times New Roman" w:hAnsi="Times New Roman"/>
                <w:i/>
                <w:sz w:val="24"/>
                <w:szCs w:val="24"/>
              </w:rPr>
              <w:t xml:space="preserve">Тема </w:t>
            </w:r>
            <w:proofErr w:type="gramStart"/>
            <w:r w:rsidRPr="004F2936">
              <w:rPr>
                <w:rFonts w:ascii="Times New Roman" w:hAnsi="Times New Roman"/>
                <w:i/>
                <w:sz w:val="24"/>
                <w:szCs w:val="24"/>
              </w:rPr>
              <w:t>:«</w:t>
            </w:r>
            <w:proofErr w:type="gramEnd"/>
            <w:r>
              <w:rPr>
                <w:rFonts w:ascii="Times New Roman" w:hAnsi="Times New Roman"/>
                <w:i/>
                <w:sz w:val="24"/>
                <w:szCs w:val="24"/>
              </w:rPr>
              <w:t>Елочка</w:t>
            </w:r>
            <w:r w:rsidRPr="004F2936">
              <w:rPr>
                <w:rFonts w:ascii="Times New Roman" w:hAnsi="Times New Roman"/>
                <w:i/>
                <w:sz w:val="24"/>
                <w:szCs w:val="24"/>
              </w:rPr>
              <w:t>».</w:t>
            </w:r>
          </w:p>
          <w:p w:rsidR="001437D9" w:rsidRPr="004F2936" w:rsidRDefault="001437D9" w:rsidP="0027039E">
            <w:pPr>
              <w:spacing w:after="0" w:line="240" w:lineRule="auto"/>
              <w:rPr>
                <w:rFonts w:ascii="Times New Roman" w:hAnsi="Times New Roman"/>
                <w:i/>
                <w:sz w:val="24"/>
                <w:szCs w:val="24"/>
              </w:rPr>
            </w:pPr>
            <w:r w:rsidRPr="004F2936">
              <w:rPr>
                <w:rFonts w:ascii="Times New Roman" w:hAnsi="Times New Roman"/>
                <w:sz w:val="24"/>
                <w:szCs w:val="24"/>
              </w:rPr>
              <w:t>В начале занятия воспитатель воспользовалась современной техникой, включив мелодичную тихую музыку, зачитывая при этом стихотворение о зиме. Дети как будто погрузились с зимнюю сказку. Методы и приёмы целесообразно были подобраны к данному занятию по изобразительному искусству. Педагог предоставил детям возможность сравнения дерева (в данном случае берёзы) в разные времена года, используя при этом иллюстрации по данной тематике. Воспитатель предложила ребятам описать берёзу в разное время года. Дети по окончании работы показали друг другу, что у них получилось, и договорились между собой, что на прогулке они сравнят свою берёзку с той, что растёт на участке детского сада, исполнив при этом песню «Во поле берёзка стояла».</w:t>
            </w:r>
          </w:p>
        </w:tc>
        <w:tc>
          <w:tcPr>
            <w:tcW w:w="149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lastRenderedPageBreak/>
              <w:t>ПК 2.7</w:t>
            </w:r>
          </w:p>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ПК 3.4</w:t>
            </w:r>
          </w:p>
          <w:p w:rsidR="001437D9" w:rsidRPr="004F2936" w:rsidRDefault="001437D9" w:rsidP="0027039E">
            <w:pPr>
              <w:spacing w:after="0" w:line="240" w:lineRule="auto"/>
              <w:jc w:val="center"/>
              <w:rPr>
                <w:rFonts w:ascii="Times New Roman" w:hAnsi="Times New Roman"/>
                <w:sz w:val="24"/>
                <w:szCs w:val="24"/>
              </w:rPr>
            </w:pPr>
            <w:proofErr w:type="gramStart"/>
            <w:r w:rsidRPr="004F2936">
              <w:rPr>
                <w:rFonts w:ascii="Times New Roman" w:hAnsi="Times New Roman"/>
                <w:sz w:val="24"/>
                <w:szCs w:val="24"/>
              </w:rPr>
              <w:t>ОК</w:t>
            </w:r>
            <w:proofErr w:type="gramEnd"/>
            <w:r w:rsidRPr="004F2936">
              <w:rPr>
                <w:rFonts w:ascii="Times New Roman" w:hAnsi="Times New Roman"/>
                <w:sz w:val="24"/>
                <w:szCs w:val="24"/>
              </w:rPr>
              <w:t xml:space="preserve"> 1.</w:t>
            </w:r>
          </w:p>
        </w:tc>
      </w:tr>
      <w:tr w:rsidR="001437D9" w:rsidRPr="004F2936" w:rsidTr="0027039E">
        <w:tc>
          <w:tcPr>
            <w:tcW w:w="67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lastRenderedPageBreak/>
              <w:t>30.12.2016г.</w:t>
            </w:r>
          </w:p>
        </w:tc>
        <w:tc>
          <w:tcPr>
            <w:tcW w:w="1418"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Анализ оснащения уголка изобразительной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1437D9" w:rsidRPr="004F2936" w:rsidRDefault="001437D9" w:rsidP="0027039E">
            <w:pPr>
              <w:spacing w:after="0" w:line="240" w:lineRule="auto"/>
              <w:jc w:val="center"/>
              <w:rPr>
                <w:rFonts w:ascii="Times New Roman" w:hAnsi="Times New Roman"/>
                <w:sz w:val="24"/>
                <w:szCs w:val="24"/>
              </w:rPr>
            </w:pPr>
          </w:p>
          <w:p w:rsidR="001437D9" w:rsidRPr="004F2936" w:rsidRDefault="001437D9" w:rsidP="0027039E">
            <w:pPr>
              <w:spacing w:after="0" w:line="240" w:lineRule="auto"/>
              <w:jc w:val="center"/>
              <w:rPr>
                <w:rFonts w:ascii="Times New Roman" w:hAnsi="Times New Roman"/>
                <w:sz w:val="24"/>
                <w:szCs w:val="24"/>
              </w:rPr>
            </w:pPr>
            <w:r w:rsidRPr="004F2936">
              <w:rPr>
                <w:rFonts w:ascii="Times New Roman" w:hAnsi="Times New Roman"/>
                <w:sz w:val="24"/>
                <w:szCs w:val="24"/>
              </w:rPr>
              <w:t>4 ч.</w:t>
            </w:r>
          </w:p>
        </w:tc>
        <w:tc>
          <w:tcPr>
            <w:tcW w:w="6520" w:type="dxa"/>
            <w:tcBorders>
              <w:top w:val="single" w:sz="4" w:space="0" w:color="auto"/>
              <w:left w:val="single" w:sz="4" w:space="0" w:color="auto"/>
              <w:bottom w:val="single" w:sz="4" w:space="0" w:color="auto"/>
              <w:right w:val="single" w:sz="4" w:space="0" w:color="auto"/>
            </w:tcBorders>
          </w:tcPr>
          <w:p w:rsidR="001437D9" w:rsidRPr="004513BB" w:rsidRDefault="001437D9" w:rsidP="0027039E">
            <w:pPr>
              <w:rPr>
                <w:rFonts w:ascii="Times New Roman" w:hAnsi="Times New Roman"/>
                <w:sz w:val="24"/>
                <w:szCs w:val="24"/>
              </w:rPr>
            </w:pPr>
            <w:r>
              <w:rPr>
                <w:rFonts w:ascii="Times New Roman" w:hAnsi="Times New Roman"/>
                <w:sz w:val="24"/>
                <w:szCs w:val="24"/>
              </w:rPr>
              <w:t xml:space="preserve">Было отмечено, что в группе отведено и организованно место для изобразительной деятельности так, чтобы было хорошее освещение и чтобы оно не просто соответствовало требованиям СанПиНа, но и имело приятный световой (теплый) оттенок. На нижней полочке находятся стаканчики для воды, с карандашами и фломастерами, с кисточками, краски и гуашь, листы бумаги для рисования. На второй полке располагаются ножницы, клей, салфетки для лепки, салфетки из линолеума и пластилин, а так же стеки. На верхней полке лежит природный материал и образцы для лепки.  </w:t>
            </w:r>
            <w:r w:rsidRPr="004513BB">
              <w:rPr>
                <w:rFonts w:ascii="Times New Roman" w:hAnsi="Times New Roman"/>
                <w:bCs/>
              </w:rPr>
              <w:t>Задачи уголка изобразительной деятельности</w:t>
            </w:r>
            <w:r w:rsidRPr="004513BB">
              <w:rPr>
                <w:rFonts w:ascii="Times New Roman" w:hAnsi="Times New Roman"/>
                <w:b/>
                <w:bCs/>
              </w:rPr>
              <w:t>:</w:t>
            </w:r>
            <w:r w:rsidRPr="004513BB">
              <w:rPr>
                <w:rFonts w:ascii="Times New Roman" w:hAnsi="Times New Roman"/>
                <w:sz w:val="24"/>
                <w:szCs w:val="24"/>
              </w:rPr>
              <w:t>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1437D9" w:rsidRDefault="001437D9" w:rsidP="0027039E">
            <w:pPr>
              <w:rPr>
                <w:rFonts w:ascii="Times New Roman" w:hAnsi="Times New Roman"/>
                <w:sz w:val="24"/>
                <w:szCs w:val="24"/>
              </w:rPr>
            </w:pPr>
            <w:r>
              <w:rPr>
                <w:rFonts w:ascii="Times New Roman" w:hAnsi="Times New Roman"/>
                <w:sz w:val="24"/>
                <w:szCs w:val="24"/>
              </w:rPr>
              <w:t>Вывод: уголок изобразительной деятельности имеет грамотное, продуманное оснащение, удобное для ребенка.</w:t>
            </w:r>
          </w:p>
          <w:p w:rsidR="001437D9" w:rsidRPr="004F2936" w:rsidRDefault="001437D9" w:rsidP="0027039E">
            <w:pPr>
              <w:pStyle w:val="a3"/>
              <w:shd w:val="clear" w:color="auto" w:fill="F4F4F4"/>
              <w:spacing w:before="0" w:beforeAutospacing="0" w:after="0" w:afterAutospacing="0" w:line="338" w:lineRule="atLeast"/>
              <w:rPr>
                <w:lang w:eastAsia="en-US"/>
              </w:rPr>
            </w:pPr>
          </w:p>
        </w:tc>
        <w:tc>
          <w:tcPr>
            <w:tcW w:w="1495" w:type="dxa"/>
            <w:tcBorders>
              <w:top w:val="single" w:sz="4" w:space="0" w:color="auto"/>
              <w:left w:val="single" w:sz="4" w:space="0" w:color="auto"/>
              <w:bottom w:val="single" w:sz="4" w:space="0" w:color="auto"/>
              <w:right w:val="single" w:sz="4" w:space="0" w:color="auto"/>
            </w:tcBorders>
            <w:hideMark/>
          </w:tcPr>
          <w:p w:rsidR="001437D9" w:rsidRPr="004F2936" w:rsidRDefault="001437D9" w:rsidP="0027039E">
            <w:pPr>
              <w:spacing w:after="0" w:line="240" w:lineRule="auto"/>
              <w:jc w:val="center"/>
              <w:rPr>
                <w:rFonts w:ascii="Times New Roman" w:hAnsi="Times New Roman"/>
                <w:sz w:val="24"/>
                <w:szCs w:val="24"/>
              </w:rPr>
            </w:pPr>
            <w:proofErr w:type="gramStart"/>
            <w:r w:rsidRPr="004F2936">
              <w:rPr>
                <w:rFonts w:ascii="Times New Roman" w:hAnsi="Times New Roman"/>
                <w:sz w:val="24"/>
                <w:szCs w:val="24"/>
              </w:rPr>
              <w:t>ОК</w:t>
            </w:r>
            <w:proofErr w:type="gramEnd"/>
            <w:r w:rsidRPr="004F2936">
              <w:rPr>
                <w:rFonts w:ascii="Times New Roman" w:hAnsi="Times New Roman"/>
                <w:sz w:val="24"/>
                <w:szCs w:val="24"/>
              </w:rPr>
              <w:t xml:space="preserve"> 1.</w:t>
            </w:r>
          </w:p>
        </w:tc>
      </w:tr>
    </w:tbl>
    <w:p w:rsidR="00766924" w:rsidRDefault="00766924">
      <w:bookmarkStart w:id="0" w:name="_GoBack"/>
      <w:bookmarkEnd w:id="0"/>
    </w:p>
    <w:sectPr w:rsidR="00766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D9"/>
    <w:rsid w:val="001437D9"/>
    <w:rsid w:val="0076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D9"/>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7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D9"/>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7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2017-07-20T05:29:00Z</dcterms:created>
  <dcterms:modified xsi:type="dcterms:W3CDTF">2017-07-20T05:30:00Z</dcterms:modified>
</cp:coreProperties>
</file>