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Как выйти замуж за иностранца или о том, как я знакомилась с норвежскими женихами.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Моя подруга вышла замуж и уехала в Норвегию. И вот через много лет и я тоже собралась в Норвегию. Но надо сказать, если вы едите в другую страну, чтобы познакомиться и выйти замуж, у вас должен быть план. Без плана ваш проект провалится.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Итак, Наташа из Норвегии накануне моей поездки дала объявление в местную газету о знакомстве русской девушки. Ее муж работал секретарем, принимал звонки от потенциальных женихов и планировал встречи со мной, русской невестой. Надо сказать, что, когда я приехала в Норвегию, у меня был плотный график: по одному знакомству в день.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День первый.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Первое мое знакомство было с продавцом из супермаркета. Он заехал за мной на хорошей машине  и подарил какой-то пакет. Когда я его развернула, там оказались цветы (розы). Очень мило. Потом мы поехали прогуляться к морю, в город. Зашли в кафе. Официант что-то долго меня пытался спросить о каком-то блюде. Наконец, я поняла, что речь идет о степени прожарки бекона. А английский язык я знала плохо. Но как-то мы объяснились без слов. 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После ужина жених о чем-то меня спросил, там было что-то вроде кофе. Я сказала: «О,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кей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». И мы поехали куда-то. Тут я поняла, что мы выезжаем из города. Оказалось, он предложил кофе пить у него дома. Вот это я попала. Вот что значит, не знать английского или норвежского языка. Мы ехали все дальше и дальше. А надо сказать, что природа в Норвегии: леса и горы. Бежать некуда. 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Наконец мы приехали в какую-то деревеньку из трех домов. Оказалось, что это все его дома. Посреди леса. Жених показал мне большой и прокуренный дом. Там все оказывается курят табак. Мне это не понравилось. Я бы не смогла жить в этом доме. Немного поиграв в компьютерную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приставку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он что-то спросил, я как всегда не поняла. Наконец, мы сообразили пообщаться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через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переводчик в компьютере. Он написал, мне, я прочитала. Я хотела ему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ответить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…но обнаружила, что не русских букв на клавиатуре. Знаками я показала, что хочу домой…</w:t>
      </w:r>
    </w:p>
    <w:p w:rsidR="00A3572F" w:rsidRDefault="00A3572F" w:rsidP="00A3572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Читать далее…</w:t>
      </w:r>
    </w:p>
    <w:p w:rsidR="00FC5349" w:rsidRDefault="00FC5349">
      <w:bookmarkStart w:id="0" w:name="_GoBack"/>
      <w:bookmarkEnd w:id="0"/>
    </w:p>
    <w:sectPr w:rsidR="00FC5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72F"/>
    <w:rsid w:val="00A3572F"/>
    <w:rsid w:val="00FC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2017-07-09T09:25:00Z</dcterms:created>
  <dcterms:modified xsi:type="dcterms:W3CDTF">2017-07-09T09:26:00Z</dcterms:modified>
</cp:coreProperties>
</file>