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Баскунчак – это соленое озеро посреди пустыни. Оно стоит того, чтобы его увидеть. В нем можно плавать и не тонуть. Концентрация соли настолько сильная, что выбрасывает тебя на поверхность. Ощущения непередаваемые.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же надо взять с собой?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250">
        <w:rPr>
          <w:rFonts w:ascii="Times New Roman" w:hAnsi="Times New Roman" w:cs="Times New Roman"/>
          <w:sz w:val="28"/>
          <w:szCs w:val="28"/>
        </w:rPr>
        <w:t xml:space="preserve">Воды (питьевой). Помните, что озеро расположено в пустыни.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34250">
        <w:rPr>
          <w:rFonts w:ascii="Times New Roman" w:hAnsi="Times New Roman" w:cs="Times New Roman"/>
          <w:sz w:val="28"/>
          <w:szCs w:val="28"/>
        </w:rPr>
        <w:t>обираясь к нему</w:t>
      </w:r>
      <w:proofErr w:type="gramEnd"/>
      <w:r w:rsidRPr="00C34250">
        <w:rPr>
          <w:rFonts w:ascii="Times New Roman" w:hAnsi="Times New Roman" w:cs="Times New Roman"/>
          <w:sz w:val="28"/>
          <w:szCs w:val="28"/>
        </w:rPr>
        <w:t xml:space="preserve"> на машине, захватите с собой как минимум литров пять на человека. Почему так много? Вода вам потребуется, чтобы смыть соль с тела, когда выйдите из озера.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Зонтик от солнца. Мне, например, он пригодился. Потому что мы ездили в июле, в самую жару. А там, в пустыне, температура зашкаливала за 40 градусов. От машины до озера идти метров 500. Ближе подъехать нельзя. Шагать под палящим солнцем довольно тяжело. Поэтому те, у кого не было зонтика, накрывались полотенцами!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Обувь, в которой вы будете купаться. Босоножки на каблуках брать не советую, устанете идти. Лучше всего какие-нибудь шлепанцы, в которых вы будете и ехать, и плавать. Меньше придется вещей тащить. Да, купаться нужно в обуви: уж очень острое дно в озере.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Крем от загара, если не хотите получить бронзовый цвет кожи от соленой концентрированной воды. У меня загар образовался за 5 минут!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Таблетки. Людям с ослабленным здоровьем ехать не советую. Вам придется преодолевать значительные расстояния, купаться в соленой воде. Говорят, это не подходит для людей с сердечными заболеваниями. Конечно, лучше запастись таблетками. У меня сильно разболелась голова в гостинице.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Еды. Необходимо взять энергетических продуктов (шоколадный батончик подойдет), если планируете посещать гору, а потом озеро Баскунчак. Еда придаст вам сил в пустыне.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Документы. Недалеко граница с Казахстаном, поэтому вам на пути могут попасться пограничники. Паспорт взять тоже необходимо.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Деньги. Вам встретятся люди, взимающие экологические сборы, поэтому немного денег (наличных) не повредит.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Фотоаппарат. Я думаю, вам обязательно захочется сфотографировать и бескрайние пустыни, и белое озеро, и себя любимую. </w:t>
      </w:r>
    </w:p>
    <w:p w:rsidR="00F57B0D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Остальное можно взять по вашему усмотрению.</w:t>
      </w:r>
    </w:p>
    <w:p w:rsidR="00F57B0D" w:rsidRPr="00C34250" w:rsidRDefault="00F57B0D" w:rsidP="00F57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все! И счастливого вам отдыха!</w:t>
      </w:r>
    </w:p>
    <w:p w:rsidR="005B4C4C" w:rsidRDefault="005B4C4C">
      <w:bookmarkStart w:id="0" w:name="_GoBack"/>
      <w:bookmarkEnd w:id="0"/>
    </w:p>
    <w:sectPr w:rsidR="005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0D"/>
    <w:rsid w:val="005B4C4C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2017-06-05T16:38:00Z</dcterms:created>
  <dcterms:modified xsi:type="dcterms:W3CDTF">2017-06-05T16:38:00Z</dcterms:modified>
</cp:coreProperties>
</file>